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72" w:type="dxa"/>
        <w:tblLayout w:type="fixed"/>
        <w:tblLook w:val="00A0" w:firstRow="1" w:lastRow="0" w:firstColumn="1" w:lastColumn="0" w:noHBand="0" w:noVBand="0"/>
      </w:tblPr>
      <w:tblGrid>
        <w:gridCol w:w="2199"/>
        <w:gridCol w:w="143"/>
        <w:gridCol w:w="94"/>
        <w:gridCol w:w="64"/>
        <w:gridCol w:w="320"/>
        <w:gridCol w:w="654"/>
        <w:gridCol w:w="673"/>
        <w:gridCol w:w="621"/>
        <w:gridCol w:w="1034"/>
        <w:gridCol w:w="438"/>
        <w:gridCol w:w="314"/>
        <w:gridCol w:w="482"/>
        <w:gridCol w:w="1127"/>
        <w:gridCol w:w="1055"/>
        <w:gridCol w:w="1290"/>
        <w:gridCol w:w="236"/>
        <w:gridCol w:w="176"/>
        <w:gridCol w:w="31"/>
        <w:gridCol w:w="8"/>
        <w:gridCol w:w="21"/>
      </w:tblGrid>
      <w:tr w:rsidR="00467C2F" w:rsidTr="00467C2F">
        <w:trPr>
          <w:gridAfter w:val="3"/>
          <w:wAfter w:w="60" w:type="dxa"/>
          <w:trHeight w:val="750"/>
        </w:trPr>
        <w:tc>
          <w:tcPr>
            <w:tcW w:w="10918" w:type="dxa"/>
            <w:gridSpan w:val="17"/>
            <w:vAlign w:val="bottom"/>
          </w:tcPr>
          <w:p w:rsidR="00467C2F" w:rsidRDefault="00467C2F">
            <w:pPr>
              <w:autoSpaceDE/>
              <w:adjustRightInd/>
              <w:rPr>
                <w:bCs/>
                <w:color w:val="000000"/>
                <w:sz w:val="20"/>
                <w:szCs w:val="20"/>
              </w:rPr>
            </w:pPr>
          </w:p>
          <w:p w:rsidR="00467C2F" w:rsidRDefault="00467C2F">
            <w:pPr>
              <w:autoSpaceDE/>
              <w:adjustRightInd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Pielikums </w:t>
            </w:r>
          </w:p>
          <w:p w:rsidR="00467C2F" w:rsidRDefault="00467C2F">
            <w:pPr>
              <w:autoSpaceDE/>
              <w:adjustRightInd/>
              <w:jc w:val="righ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Noteikumiem  </w:t>
            </w:r>
            <w:r>
              <w:rPr>
                <w:sz w:val="20"/>
                <w:szCs w:val="20"/>
              </w:rPr>
              <w:t xml:space="preserve">tirdzniecības vietu nodrošināšanai Latvijas Republikas neatkarības </w:t>
            </w:r>
          </w:p>
          <w:p w:rsidR="00467C2F" w:rsidRDefault="00467C2F">
            <w:pPr>
              <w:autoSpaceDE/>
              <w:adjustRightInd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atjaunošanas dienas svinību pasākumā „PAVASARIS.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ROKS. DAUGAVA.” </w:t>
            </w:r>
          </w:p>
          <w:p w:rsidR="00467C2F" w:rsidRDefault="00467C2F">
            <w:pPr>
              <w:autoSpaceDE/>
              <w:adjustRightInd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 gada 4. maijā Rīgā, 11. novembra krastmalā </w:t>
            </w:r>
          </w:p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</w:rPr>
            </w:pPr>
          </w:p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Pieteikums tirdzniecībai</w:t>
            </w:r>
          </w:p>
        </w:tc>
      </w:tr>
      <w:tr w:rsidR="00467C2F" w:rsidTr="00467C2F">
        <w:trPr>
          <w:trHeight w:val="108"/>
        </w:trPr>
        <w:tc>
          <w:tcPr>
            <w:tcW w:w="2198" w:type="dxa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6"/>
                <w:szCs w:val="26"/>
              </w:rPr>
            </w:pPr>
          </w:p>
        </w:tc>
        <w:tc>
          <w:tcPr>
            <w:tcW w:w="3366" w:type="dxa"/>
            <w:gridSpan w:val="6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2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4"/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467C2F" w:rsidTr="00467C2F">
        <w:trPr>
          <w:gridAfter w:val="2"/>
          <w:wAfter w:w="29" w:type="dxa"/>
          <w:trHeight w:val="511"/>
        </w:trPr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Uzņēmuma nosaukums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45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2"/>
          <w:wAfter w:w="29" w:type="dxa"/>
          <w:trHeight w:val="330"/>
        </w:trPr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Reģistrācijas numurs vai personas kods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4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2"/>
          <w:wAfter w:w="29" w:type="dxa"/>
          <w:trHeight w:val="330"/>
        </w:trPr>
        <w:tc>
          <w:tcPr>
            <w:tcW w:w="2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Atbildīgā persona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 xml:space="preserve">uzņēmumā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845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1"/>
          <w:wAfter w:w="21" w:type="dxa"/>
          <w:trHeight w:val="375"/>
        </w:trPr>
        <w:tc>
          <w:tcPr>
            <w:tcW w:w="24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Saziņas līdzekļi</w:t>
            </w:r>
          </w:p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Fiksētā tālruņa numurs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Mobilā tālruņa  numurs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e-pasta adrese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:rsidTr="00467C2F">
        <w:trPr>
          <w:gridAfter w:val="2"/>
          <w:wAfter w:w="29" w:type="dxa"/>
          <w:trHeight w:val="315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C2F" w:rsidRDefault="00467C2F">
            <w:pPr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2"/>
          <w:wAfter w:w="29" w:type="dxa"/>
          <w:trHeight w:val="315"/>
        </w:trPr>
        <w:tc>
          <w:tcPr>
            <w:tcW w:w="24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7C2F" w:rsidTr="00467C2F">
        <w:trPr>
          <w:gridAfter w:val="2"/>
          <w:wAfter w:w="29" w:type="dxa"/>
          <w:trHeight w:val="34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Produkcijas kategorija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Atzīmēt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Produkcijas precīzs apraksts (ar detalizētu skaidrojumu) </w:t>
            </w: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67C2F" w:rsidTr="00467C2F">
        <w:trPr>
          <w:gridAfter w:val="2"/>
          <w:wAfter w:w="29" w:type="dxa"/>
          <w:trHeight w:val="32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PĀRTIKAS PRECES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2"/>
          <w:wAfter w:w="29" w:type="dxa"/>
          <w:trHeight w:val="34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siltie ēdieni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2"/>
          <w:wAfter w:w="29" w:type="dxa"/>
          <w:trHeight w:val="35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uzkodas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2"/>
          <w:wAfter w:w="29" w:type="dxa"/>
          <w:trHeight w:val="34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konditorejas izstrādājumi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2"/>
          <w:wAfter w:w="29" w:type="dxa"/>
          <w:trHeight w:val="34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piparkūkas 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2"/>
          <w:wAfter w:w="29" w:type="dxa"/>
          <w:trHeight w:val="34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dzērieni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2"/>
          <w:wAfter w:w="29" w:type="dxa"/>
          <w:trHeight w:val="345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Cits: saldā vate, konfektes </w:t>
            </w:r>
            <w:proofErr w:type="spellStart"/>
            <w:r>
              <w:rPr>
                <w:color w:val="000000"/>
                <w:sz w:val="20"/>
                <w:szCs w:val="20"/>
              </w:rPr>
              <w:t>utml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  <w:tc>
          <w:tcPr>
            <w:tcW w:w="74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3"/>
          <w:wAfter w:w="60" w:type="dxa"/>
          <w:trHeight w:val="345"/>
        </w:trPr>
        <w:tc>
          <w:tcPr>
            <w:tcW w:w="10918" w:type="dxa"/>
            <w:gridSpan w:val="17"/>
            <w:noWrap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Tirdzniecības vietu skaits </w:t>
            </w:r>
            <w:r>
              <w:rPr>
                <w:color w:val="000000"/>
                <w:sz w:val="20"/>
                <w:szCs w:val="20"/>
              </w:rPr>
              <w:t>(atzīmēt ar krustiņu)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*</w:t>
            </w:r>
          </w:p>
        </w:tc>
      </w:tr>
      <w:tr w:rsidR="00467C2F" w:rsidTr="00467C2F">
        <w:trPr>
          <w:gridAfter w:val="3"/>
          <w:wAfter w:w="60" w:type="dxa"/>
          <w:trHeight w:val="300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(viena) tirdzniecības vieta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3"/>
          <w:wAfter w:w="60" w:type="dxa"/>
          <w:trHeight w:val="300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 (divas) vietas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3"/>
          <w:wAfter w:w="60" w:type="dxa"/>
          <w:trHeight w:val="300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Tirdzniecības vietas vizuālā noformējuma apraksts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7C2F" w:rsidRDefault="00467C2F">
            <w:pPr>
              <w:autoSpaceDE/>
              <w:adjustRightInd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3"/>
          <w:wAfter w:w="60" w:type="dxa"/>
          <w:trHeight w:val="300"/>
        </w:trPr>
        <w:tc>
          <w:tcPr>
            <w:tcW w:w="10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Atzīmēt, ja nepieciešama papildus elektrības jauda virs 5 kW * </w:t>
            </w:r>
          </w:p>
        </w:tc>
      </w:tr>
      <w:tr w:rsidR="00467C2F" w:rsidTr="00467C2F">
        <w:trPr>
          <w:gridAfter w:val="3"/>
          <w:wAfter w:w="60" w:type="dxa"/>
          <w:trHeight w:val="300"/>
        </w:trPr>
        <w:tc>
          <w:tcPr>
            <w:tcW w:w="109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obligāti norādāmā informācija</w:t>
            </w:r>
          </w:p>
        </w:tc>
      </w:tr>
      <w:tr w:rsidR="00467C2F" w:rsidTr="00467C2F">
        <w:trPr>
          <w:gridAfter w:val="1"/>
          <w:wAfter w:w="21" w:type="dxa"/>
          <w:trHeight w:val="681"/>
        </w:trPr>
        <w:tc>
          <w:tcPr>
            <w:tcW w:w="10957" w:type="dxa"/>
            <w:gridSpan w:val="19"/>
            <w:vAlign w:val="bottom"/>
            <w:hideMark/>
          </w:tcPr>
          <w:p w:rsidR="00467C2F" w:rsidRDefault="00467C2F">
            <w:pPr>
              <w:autoSpaceDE/>
              <w:adjustRightInd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Rekvizīti rēķina izrakstīšanai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Rēķins tiks nosūtīts uz norādīto e-pasta adresi</w:t>
            </w:r>
          </w:p>
        </w:tc>
      </w:tr>
      <w:tr w:rsidR="00467C2F" w:rsidTr="00467C2F">
        <w:trPr>
          <w:gridAfter w:val="1"/>
          <w:wAfter w:w="21" w:type="dxa"/>
          <w:trHeight w:val="645"/>
        </w:trPr>
        <w:tc>
          <w:tcPr>
            <w:tcW w:w="414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Vārds, uzvārds vai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Uzņēmuma nosaukums</w:t>
            </w:r>
          </w:p>
        </w:tc>
        <w:tc>
          <w:tcPr>
            <w:tcW w:w="6812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1"/>
          <w:wAfter w:w="21" w:type="dxa"/>
          <w:trHeight w:val="345"/>
        </w:trPr>
        <w:tc>
          <w:tcPr>
            <w:tcW w:w="414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Personas kods / Reģistrācijas numurs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1"/>
          <w:wAfter w:w="21" w:type="dxa"/>
          <w:trHeight w:val="345"/>
        </w:trPr>
        <w:tc>
          <w:tcPr>
            <w:tcW w:w="4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Adrese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467C2F" w:rsidRDefault="00467C2F">
            <w:pPr>
              <w:autoSpaceDE/>
              <w:adjustRightInd/>
              <w:rPr>
                <w:color w:val="000000"/>
                <w:sz w:val="20"/>
                <w:szCs w:val="20"/>
              </w:rPr>
            </w:pPr>
          </w:p>
        </w:tc>
      </w:tr>
      <w:tr w:rsidR="00467C2F" w:rsidTr="00467C2F">
        <w:trPr>
          <w:gridAfter w:val="1"/>
          <w:wAfter w:w="21" w:type="dxa"/>
          <w:trHeight w:val="360"/>
        </w:trPr>
        <w:tc>
          <w:tcPr>
            <w:tcW w:w="41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Bankas konta numurs</w:t>
            </w:r>
          </w:p>
        </w:tc>
        <w:tc>
          <w:tcPr>
            <w:tcW w:w="6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:rsidR="00467C2F" w:rsidRDefault="00467C2F">
            <w:pPr>
              <w:autoSpaceDE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67C2F" w:rsidTr="00467C2F">
        <w:trPr>
          <w:gridAfter w:val="1"/>
          <w:wAfter w:w="21" w:type="dxa"/>
          <w:trHeight w:val="345"/>
        </w:trPr>
        <w:tc>
          <w:tcPr>
            <w:tcW w:w="10957" w:type="dxa"/>
            <w:gridSpan w:val="19"/>
            <w:noWrap/>
            <w:vAlign w:val="bottom"/>
            <w:hideMark/>
          </w:tcPr>
          <w:p w:rsidR="00467C2F" w:rsidRDefault="00467C2F">
            <w:pPr>
              <w:autoSpaceDE/>
              <w:adjustRightInd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2017. gada ____. </w:t>
            </w:r>
            <w:r>
              <w:rPr>
                <w:sz w:val="22"/>
                <w:szCs w:val="22"/>
              </w:rPr>
              <w:t>aprīlī</w:t>
            </w:r>
          </w:p>
        </w:tc>
      </w:tr>
    </w:tbl>
    <w:p w:rsidR="00467C2F" w:rsidRDefault="00467C2F" w:rsidP="00467C2F">
      <w:pPr>
        <w:rPr>
          <w:sz w:val="26"/>
          <w:szCs w:val="26"/>
          <w:lang w:eastAsia="en-US"/>
        </w:rPr>
      </w:pPr>
      <w:r>
        <w:rPr>
          <w:sz w:val="24"/>
          <w:szCs w:val="24"/>
          <w:lang w:val="en-US" w:eastAsia="en-US"/>
        </w:rPr>
        <w:t xml:space="preserve"> </w:t>
      </w:r>
      <w:bookmarkStart w:id="0" w:name="_GoBack"/>
      <w:bookmarkEnd w:id="0"/>
    </w:p>
    <w:p w:rsidR="00CE6481" w:rsidRDefault="00CE6481"/>
    <w:sectPr w:rsidR="00CE64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2F"/>
    <w:rsid w:val="00467C2F"/>
    <w:rsid w:val="00C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467C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Liepiņa</dc:creator>
  <cp:lastModifiedBy>Santa Liepiņa</cp:lastModifiedBy>
  <cp:revision>1</cp:revision>
  <dcterms:created xsi:type="dcterms:W3CDTF">2017-04-21T12:10:00Z</dcterms:created>
  <dcterms:modified xsi:type="dcterms:W3CDTF">2017-04-21T12:11:00Z</dcterms:modified>
</cp:coreProperties>
</file>